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96" w:rsidRDefault="00C13796" w:rsidP="00C1379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13796" w:rsidRDefault="00C13796" w:rsidP="00C1379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13796" w:rsidRPr="00C13796" w:rsidRDefault="00C13796" w:rsidP="00C13796">
      <w:pPr>
        <w:ind w:firstLine="709"/>
        <w:jc w:val="both"/>
        <w:rPr>
          <w:sz w:val="28"/>
          <w:szCs w:val="28"/>
          <w:lang w:eastAsia="en-US"/>
        </w:rPr>
      </w:pPr>
      <w:r w:rsidRPr="00C13796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C13796"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29:22:081508 площадью 32100 </w:t>
      </w:r>
      <w:proofErr w:type="spellStart"/>
      <w:r w:rsidRPr="00C13796">
        <w:rPr>
          <w:sz w:val="28"/>
          <w:szCs w:val="28"/>
        </w:rPr>
        <w:t>кв</w:t>
      </w:r>
      <w:proofErr w:type="gramStart"/>
      <w:r w:rsidRPr="00C13796">
        <w:rPr>
          <w:sz w:val="28"/>
          <w:szCs w:val="28"/>
        </w:rPr>
        <w:t>.м</w:t>
      </w:r>
      <w:proofErr w:type="spellEnd"/>
      <w:proofErr w:type="gramEnd"/>
      <w:r w:rsidRPr="00C13796">
        <w:rPr>
          <w:sz w:val="28"/>
          <w:szCs w:val="28"/>
        </w:rPr>
        <w:t>, расположенного в Исакогорском территориальном округе г.Архангельска по улице Магистральной: "рынки</w:t>
      </w:r>
      <w:r w:rsidRPr="00C13796">
        <w:rPr>
          <w:sz w:val="28"/>
          <w:szCs w:val="28"/>
          <w:lang w:eastAsia="en-US"/>
        </w:rPr>
        <w:t xml:space="preserve">".  </w:t>
      </w:r>
    </w:p>
    <w:p w:rsidR="00C13796" w:rsidRDefault="00C13796" w:rsidP="00C13796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"30" декабря 2019 года по "10" января 2020 года. </w:t>
      </w:r>
    </w:p>
    <w:p w:rsidR="00C13796" w:rsidRDefault="00C13796" w:rsidP="00C137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13796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C13796">
        <w:rPr>
          <w:bCs/>
          <w:sz w:val="28"/>
          <w:szCs w:val="28"/>
        </w:rPr>
        <w:br/>
      </w:r>
      <w:r w:rsidRPr="00C13796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улице Магистральной, </w:t>
      </w:r>
      <w:bookmarkStart w:id="0" w:name="_GoBack"/>
      <w:bookmarkEnd w:id="0"/>
      <w:r w:rsidRPr="00C13796">
        <w:rPr>
          <w:sz w:val="28"/>
          <w:szCs w:val="28"/>
        </w:rPr>
        <w:t xml:space="preserve">об утверждении схемы расположения земельного участка" </w:t>
      </w:r>
      <w:r w:rsidRPr="00C13796">
        <w:rPr>
          <w:bCs/>
          <w:sz w:val="28"/>
          <w:szCs w:val="28"/>
        </w:rPr>
        <w:t>и информационные материалы по теме общественных обсуждений, включающие</w:t>
      </w:r>
      <w:r>
        <w:rPr>
          <w:bCs/>
          <w:sz w:val="28"/>
          <w:szCs w:val="28"/>
        </w:rPr>
        <w:t>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13796" w:rsidTr="00C13796">
        <w:trPr>
          <w:trHeight w:val="305"/>
        </w:trPr>
        <w:tc>
          <w:tcPr>
            <w:tcW w:w="571" w:type="dxa"/>
            <w:hideMark/>
          </w:tcPr>
          <w:p w:rsidR="00C13796" w:rsidRDefault="00C13796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C13796" w:rsidRDefault="00C13796" w:rsidP="00C1379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13796" w:rsidRDefault="00C13796" w:rsidP="00C1379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13796" w:rsidRDefault="00C13796" w:rsidP="00C137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13796" w:rsidRDefault="00C13796" w:rsidP="00C137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"30" декабря 2019 года по "10" января 2020 года (с понедельника по пятницу, рабочие дни). </w:t>
      </w:r>
    </w:p>
    <w:p w:rsidR="00C13796" w:rsidRDefault="00C13796" w:rsidP="00C1379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13796" w:rsidRDefault="00C13796" w:rsidP="00C137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13796" w:rsidRDefault="00C13796" w:rsidP="00C1379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C13796" w:rsidTr="00C1379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13796" w:rsidTr="00C1379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C13796" w:rsidTr="00C1379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C13796" w:rsidRDefault="00C137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96" w:rsidRDefault="00C1379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C13796" w:rsidRDefault="00C13796" w:rsidP="00C13796">
      <w:pPr>
        <w:ind w:firstLine="708"/>
        <w:jc w:val="both"/>
        <w:rPr>
          <w:bCs/>
          <w:sz w:val="28"/>
          <w:szCs w:val="28"/>
        </w:rPr>
      </w:pPr>
    </w:p>
    <w:p w:rsidR="00C13796" w:rsidRDefault="00C13796" w:rsidP="00C1379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13796" w:rsidRDefault="00C13796" w:rsidP="00C137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13796" w:rsidRDefault="00C13796" w:rsidP="00C137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13796" w:rsidRDefault="00C13796" w:rsidP="00C137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13796" w:rsidRDefault="00C13796" w:rsidP="00C13796">
      <w:pPr>
        <w:ind w:firstLine="709"/>
        <w:jc w:val="both"/>
        <w:rPr>
          <w:bCs/>
          <w:sz w:val="28"/>
          <w:szCs w:val="28"/>
        </w:rPr>
      </w:pPr>
    </w:p>
    <w:p w:rsidR="00C13796" w:rsidRDefault="00C13796" w:rsidP="00C137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13796" w:rsidRDefault="00C13796" w:rsidP="00C137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13796" w:rsidRDefault="00C13796" w:rsidP="00C137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13796" w:rsidRDefault="00C13796" w:rsidP="00C1379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C13796" w:rsidRDefault="00C13796" w:rsidP="00C13796"/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E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09E3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796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7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37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2019-12-17T10:30:00Z</dcterms:created>
  <dcterms:modified xsi:type="dcterms:W3CDTF">2019-12-17T10:31:00Z</dcterms:modified>
</cp:coreProperties>
</file>